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505B" w14:textId="3CF8D13D" w:rsidR="00271C3E" w:rsidRPr="00271C3E" w:rsidRDefault="00271C3E" w:rsidP="00271C3E">
      <w:pPr>
        <w:shd w:val="clear" w:color="auto" w:fill="FFFFFF"/>
        <w:spacing w:after="0" w:line="240" w:lineRule="auto"/>
        <w:rPr>
          <w:rFonts w:ascii="Roboto" w:eastAsia="Times New Roman" w:hAnsi="Roboto" w:cs="Times New Roman"/>
          <w:color w:val="111111"/>
          <w:sz w:val="36"/>
          <w:szCs w:val="36"/>
          <w:lang w:eastAsia="en-GB"/>
        </w:rPr>
      </w:pPr>
      <w:r w:rsidRPr="00271C3E">
        <w:rPr>
          <w:rFonts w:ascii="Roboto" w:eastAsia="Times New Roman" w:hAnsi="Roboto" w:cs="Times New Roman"/>
          <w:color w:val="111111"/>
          <w:sz w:val="36"/>
          <w:szCs w:val="36"/>
          <w:lang w:eastAsia="en-GB"/>
        </w:rPr>
        <w:t xml:space="preserve">Graduate </w:t>
      </w:r>
      <w:r w:rsidR="00327950">
        <w:rPr>
          <w:rFonts w:ascii="Roboto" w:eastAsia="Times New Roman" w:hAnsi="Roboto" w:cs="Times New Roman"/>
          <w:color w:val="111111"/>
          <w:sz w:val="36"/>
          <w:szCs w:val="36"/>
          <w:lang w:eastAsia="en-GB"/>
        </w:rPr>
        <w:t>Client Service</w:t>
      </w:r>
      <w:r w:rsidRPr="00271C3E">
        <w:rPr>
          <w:rFonts w:ascii="Roboto" w:eastAsia="Times New Roman" w:hAnsi="Roboto" w:cs="Times New Roman"/>
          <w:color w:val="111111"/>
          <w:sz w:val="36"/>
          <w:szCs w:val="36"/>
          <w:lang w:eastAsia="en-GB"/>
        </w:rPr>
        <w:t xml:space="preserve"> Administrator</w:t>
      </w:r>
      <w:r>
        <w:rPr>
          <w:rFonts w:ascii="Roboto" w:eastAsia="Times New Roman" w:hAnsi="Roboto" w:cs="Times New Roman"/>
          <w:color w:val="111111"/>
          <w:sz w:val="36"/>
          <w:szCs w:val="36"/>
          <w:lang w:eastAsia="en-GB"/>
        </w:rPr>
        <w:t xml:space="preserve"> </w:t>
      </w:r>
    </w:p>
    <w:p w14:paraId="206816B8" w14:textId="77777777" w:rsidR="00271C3E" w:rsidRDefault="00271C3E" w:rsidP="00271C3E">
      <w:pPr>
        <w:shd w:val="clear" w:color="auto" w:fill="FFFFFF"/>
        <w:spacing w:after="0" w:line="300" w:lineRule="atLeast"/>
        <w:ind w:left="720"/>
        <w:rPr>
          <w:rFonts w:ascii="Roboto" w:eastAsia="Times New Roman" w:hAnsi="Roboto" w:cs="Times New Roman"/>
          <w:color w:val="71777D"/>
          <w:sz w:val="20"/>
          <w:szCs w:val="20"/>
          <w:lang w:eastAsia="en-GB"/>
        </w:rPr>
      </w:pPr>
    </w:p>
    <w:p w14:paraId="2BB8379E" w14:textId="6B4F4D98" w:rsid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 xml:space="preserve">Start your career </w:t>
      </w:r>
      <w:r w:rsidR="008716A9">
        <w:rPr>
          <w:rFonts w:ascii="Roboto" w:eastAsia="Times New Roman" w:hAnsi="Roboto" w:cs="Times New Roman"/>
          <w:color w:val="71777D"/>
          <w:sz w:val="20"/>
          <w:szCs w:val="20"/>
          <w:lang w:eastAsia="en-GB"/>
        </w:rPr>
        <w:t>Financial Services</w:t>
      </w:r>
      <w:r w:rsidRPr="00271C3E">
        <w:rPr>
          <w:rFonts w:ascii="Roboto" w:eastAsia="Times New Roman" w:hAnsi="Roboto" w:cs="Times New Roman"/>
          <w:color w:val="71777D"/>
          <w:sz w:val="20"/>
          <w:szCs w:val="20"/>
          <w:lang w:eastAsia="en-GB"/>
        </w:rPr>
        <w:t xml:space="preserve"> and build your future career with an established and forward-thinking City</w:t>
      </w:r>
      <w:r w:rsidR="00327950">
        <w:rPr>
          <w:rFonts w:ascii="Roboto" w:eastAsia="Times New Roman" w:hAnsi="Roboto" w:cs="Times New Roman"/>
          <w:color w:val="71777D"/>
          <w:sz w:val="20"/>
          <w:szCs w:val="20"/>
          <w:lang w:eastAsia="en-GB"/>
        </w:rPr>
        <w:t xml:space="preserve"> financial </w:t>
      </w:r>
      <w:r w:rsidR="00200E7A">
        <w:rPr>
          <w:rFonts w:ascii="Roboto" w:eastAsia="Times New Roman" w:hAnsi="Roboto" w:cs="Times New Roman"/>
          <w:color w:val="71777D"/>
          <w:sz w:val="20"/>
          <w:szCs w:val="20"/>
          <w:lang w:eastAsia="en-GB"/>
        </w:rPr>
        <w:t>planning</w:t>
      </w:r>
      <w:r w:rsidRPr="00271C3E">
        <w:rPr>
          <w:rFonts w:ascii="Roboto" w:eastAsia="Times New Roman" w:hAnsi="Roboto" w:cs="Times New Roman"/>
          <w:color w:val="71777D"/>
          <w:sz w:val="20"/>
          <w:szCs w:val="20"/>
          <w:lang w:eastAsia="en-GB"/>
        </w:rPr>
        <w:t xml:space="preserve"> firm.</w:t>
      </w:r>
    </w:p>
    <w:p w14:paraId="5340AFE0" w14:textId="77777777" w:rsidR="008F72D2" w:rsidRDefault="008F72D2" w:rsidP="00271C3E">
      <w:pPr>
        <w:shd w:val="clear" w:color="auto" w:fill="FFFFFF"/>
        <w:spacing w:after="0" w:line="300" w:lineRule="atLeast"/>
        <w:rPr>
          <w:rFonts w:ascii="Roboto" w:eastAsia="Times New Roman" w:hAnsi="Roboto" w:cs="Times New Roman"/>
          <w:color w:val="71777D"/>
          <w:sz w:val="20"/>
          <w:szCs w:val="20"/>
          <w:lang w:eastAsia="en-GB"/>
        </w:rPr>
      </w:pPr>
    </w:p>
    <w:p w14:paraId="6AE0DC3C" w14:textId="7C56B4B5" w:rsidR="00271C3E" w:rsidRDefault="008F72D2" w:rsidP="00897496">
      <w:pPr>
        <w:shd w:val="clear" w:color="auto" w:fill="FFFFFF"/>
        <w:spacing w:after="0" w:line="300" w:lineRule="atLeast"/>
        <w:rPr>
          <w:rFonts w:ascii="Roboto" w:eastAsia="Times New Roman" w:hAnsi="Roboto" w:cs="Times New Roman"/>
          <w:color w:val="71777D"/>
          <w:sz w:val="20"/>
          <w:szCs w:val="20"/>
          <w:lang w:eastAsia="en-GB"/>
        </w:rPr>
      </w:pPr>
      <w:r>
        <w:rPr>
          <w:rFonts w:ascii="Roboto" w:eastAsia="Times New Roman" w:hAnsi="Roboto" w:cs="Times New Roman"/>
          <w:color w:val="71777D"/>
          <w:sz w:val="20"/>
          <w:szCs w:val="20"/>
          <w:lang w:eastAsia="en-GB"/>
        </w:rPr>
        <w:t xml:space="preserve">We are looking for a motivated, enthusiastic team player who can support our growing team. </w:t>
      </w:r>
      <w:r w:rsidR="00897496">
        <w:rPr>
          <w:rFonts w:ascii="Roboto" w:eastAsia="Times New Roman" w:hAnsi="Roboto" w:cs="Times New Roman"/>
          <w:color w:val="71777D"/>
          <w:sz w:val="20"/>
          <w:szCs w:val="20"/>
          <w:lang w:eastAsia="en-GB"/>
        </w:rPr>
        <w:t xml:space="preserve">The ideal candidate </w:t>
      </w:r>
      <w:proofErr w:type="gramStart"/>
      <w:r w:rsidR="00897496">
        <w:rPr>
          <w:rFonts w:ascii="Roboto" w:eastAsia="Times New Roman" w:hAnsi="Roboto" w:cs="Times New Roman"/>
          <w:color w:val="71777D"/>
          <w:sz w:val="20"/>
          <w:szCs w:val="20"/>
          <w:lang w:eastAsia="en-GB"/>
        </w:rPr>
        <w:t>is</w:t>
      </w:r>
      <w:r>
        <w:rPr>
          <w:rFonts w:ascii="Roboto" w:eastAsia="Times New Roman" w:hAnsi="Roboto" w:cs="Times New Roman"/>
          <w:color w:val="71777D"/>
          <w:sz w:val="20"/>
          <w:szCs w:val="20"/>
          <w:lang w:eastAsia="en-GB"/>
        </w:rPr>
        <w:t xml:space="preserve"> someone who is</w:t>
      </w:r>
      <w:proofErr w:type="gramEnd"/>
      <w:r>
        <w:rPr>
          <w:rFonts w:ascii="Roboto" w:eastAsia="Times New Roman" w:hAnsi="Roboto" w:cs="Times New Roman"/>
          <w:color w:val="71777D"/>
          <w:sz w:val="20"/>
          <w:szCs w:val="20"/>
          <w:lang w:eastAsia="en-GB"/>
        </w:rPr>
        <w:t xml:space="preserve"> organised, self-starting,</w:t>
      </w:r>
      <w:r w:rsidR="00EB4B45">
        <w:rPr>
          <w:rFonts w:ascii="Roboto" w:eastAsia="Times New Roman" w:hAnsi="Roboto" w:cs="Times New Roman"/>
          <w:color w:val="71777D"/>
          <w:sz w:val="20"/>
          <w:szCs w:val="20"/>
          <w:lang w:eastAsia="en-GB"/>
        </w:rPr>
        <w:t xml:space="preserve"> able to work with a team</w:t>
      </w:r>
      <w:r>
        <w:rPr>
          <w:rFonts w:ascii="Roboto" w:eastAsia="Times New Roman" w:hAnsi="Roboto" w:cs="Times New Roman"/>
          <w:color w:val="71777D"/>
          <w:sz w:val="20"/>
          <w:szCs w:val="20"/>
          <w:lang w:eastAsia="en-GB"/>
        </w:rPr>
        <w:t xml:space="preserve"> and who is willing to actively contribute with new ideas to help us </w:t>
      </w:r>
      <w:r w:rsidR="00897496">
        <w:rPr>
          <w:rFonts w:ascii="Roboto" w:eastAsia="Times New Roman" w:hAnsi="Roboto" w:cs="Times New Roman"/>
          <w:color w:val="71777D"/>
          <w:sz w:val="20"/>
          <w:szCs w:val="20"/>
          <w:lang w:eastAsia="en-GB"/>
        </w:rPr>
        <w:t>drive the business forward.</w:t>
      </w:r>
    </w:p>
    <w:p w14:paraId="657DF3AD" w14:textId="77777777" w:rsidR="00897496" w:rsidRPr="00271C3E" w:rsidRDefault="00897496" w:rsidP="00897496">
      <w:pPr>
        <w:shd w:val="clear" w:color="auto" w:fill="FFFFFF"/>
        <w:spacing w:after="0" w:line="300" w:lineRule="atLeast"/>
        <w:rPr>
          <w:rFonts w:ascii="Roboto" w:eastAsia="Times New Roman" w:hAnsi="Roboto" w:cs="Times New Roman"/>
          <w:color w:val="71777D"/>
          <w:sz w:val="20"/>
          <w:szCs w:val="20"/>
          <w:lang w:eastAsia="en-GB"/>
        </w:rPr>
      </w:pPr>
    </w:p>
    <w:p w14:paraId="4F6DD95D" w14:textId="6BEF725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 xml:space="preserve">This is a fantastic opportunity to </w:t>
      </w:r>
      <w:r w:rsidR="00B27A62">
        <w:rPr>
          <w:rFonts w:ascii="Roboto" w:eastAsia="Times New Roman" w:hAnsi="Roboto" w:cs="Times New Roman"/>
          <w:color w:val="71777D"/>
          <w:sz w:val="20"/>
          <w:szCs w:val="20"/>
          <w:lang w:eastAsia="en-GB"/>
        </w:rPr>
        <w:t>take on</w:t>
      </w:r>
      <w:r w:rsidRPr="00271C3E">
        <w:rPr>
          <w:rFonts w:ascii="Roboto" w:eastAsia="Times New Roman" w:hAnsi="Roboto" w:cs="Times New Roman"/>
          <w:color w:val="71777D"/>
          <w:sz w:val="20"/>
          <w:szCs w:val="20"/>
          <w:lang w:eastAsia="en-GB"/>
        </w:rPr>
        <w:t xml:space="preserve"> a</w:t>
      </w:r>
      <w:r w:rsidR="00DB5100">
        <w:rPr>
          <w:rFonts w:ascii="Roboto" w:eastAsia="Times New Roman" w:hAnsi="Roboto" w:cs="Times New Roman"/>
          <w:color w:val="71777D"/>
          <w:sz w:val="20"/>
          <w:szCs w:val="20"/>
          <w:lang w:eastAsia="en-GB"/>
        </w:rPr>
        <w:t>n important</w:t>
      </w:r>
      <w:r w:rsidRPr="00271C3E">
        <w:rPr>
          <w:rFonts w:ascii="Roboto" w:eastAsia="Times New Roman" w:hAnsi="Roboto" w:cs="Times New Roman"/>
          <w:color w:val="71777D"/>
          <w:sz w:val="20"/>
          <w:szCs w:val="20"/>
          <w:lang w:eastAsia="en-GB"/>
        </w:rPr>
        <w:t xml:space="preserve"> role in an established and innovative financial planning firm. You</w:t>
      </w:r>
      <w:r w:rsidR="00BD140B">
        <w:rPr>
          <w:rFonts w:ascii="Roboto" w:eastAsia="Times New Roman" w:hAnsi="Roboto" w:cs="Times New Roman"/>
          <w:color w:val="71777D"/>
          <w:sz w:val="20"/>
          <w:szCs w:val="20"/>
          <w:lang w:eastAsia="en-GB"/>
        </w:rPr>
        <w:t xml:space="preserve"> wi</w:t>
      </w:r>
      <w:r w:rsidRPr="00271C3E">
        <w:rPr>
          <w:rFonts w:ascii="Roboto" w:eastAsia="Times New Roman" w:hAnsi="Roboto" w:cs="Times New Roman"/>
          <w:color w:val="71777D"/>
          <w:sz w:val="20"/>
          <w:szCs w:val="20"/>
          <w:lang w:eastAsia="en-GB"/>
        </w:rPr>
        <w:t xml:space="preserve">ll play an active part in a young vibrant team that is continually looking to develop the services we offer our clients. You will receive support to develop your skills </w:t>
      </w:r>
      <w:r w:rsidR="00FC4BF6">
        <w:rPr>
          <w:rFonts w:ascii="Roboto" w:eastAsia="Times New Roman" w:hAnsi="Roboto" w:cs="Times New Roman"/>
          <w:color w:val="71777D"/>
          <w:sz w:val="20"/>
          <w:szCs w:val="20"/>
          <w:lang w:eastAsia="en-GB"/>
        </w:rPr>
        <w:t>with</w:t>
      </w:r>
      <w:r w:rsidRPr="00271C3E">
        <w:rPr>
          <w:rFonts w:ascii="Roboto" w:eastAsia="Times New Roman" w:hAnsi="Roboto" w:cs="Times New Roman"/>
          <w:color w:val="71777D"/>
          <w:sz w:val="20"/>
          <w:szCs w:val="20"/>
          <w:lang w:eastAsia="en-GB"/>
        </w:rPr>
        <w:t xml:space="preserve"> the opportunity to develop a long-term and fruitful career. The role you start doing could be very different from the one you will be doing in a few </w:t>
      </w:r>
      <w:proofErr w:type="spellStart"/>
      <w:r w:rsidRPr="00271C3E">
        <w:rPr>
          <w:rFonts w:ascii="Roboto" w:eastAsia="Times New Roman" w:hAnsi="Roboto" w:cs="Times New Roman"/>
          <w:color w:val="71777D"/>
          <w:sz w:val="20"/>
          <w:szCs w:val="20"/>
          <w:lang w:eastAsia="en-GB"/>
        </w:rPr>
        <w:t>years time</w:t>
      </w:r>
      <w:proofErr w:type="spellEnd"/>
      <w:r w:rsidRPr="00271C3E">
        <w:rPr>
          <w:rFonts w:ascii="Roboto" w:eastAsia="Times New Roman" w:hAnsi="Roboto" w:cs="Times New Roman"/>
          <w:color w:val="71777D"/>
          <w:sz w:val="20"/>
          <w:szCs w:val="20"/>
          <w:lang w:eastAsia="en-GB"/>
        </w:rPr>
        <w:t>!</w:t>
      </w:r>
    </w:p>
    <w:p w14:paraId="4438B075"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p>
    <w:p w14:paraId="4DD65304" w14:textId="164E0E91"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 xml:space="preserve">Working with and supporting three advisers, the </w:t>
      </w:r>
      <w:r w:rsidR="00E646F4">
        <w:rPr>
          <w:rFonts w:ascii="Roboto" w:eastAsia="Times New Roman" w:hAnsi="Roboto" w:cs="Times New Roman"/>
          <w:color w:val="71777D"/>
          <w:sz w:val="20"/>
          <w:szCs w:val="20"/>
          <w:lang w:eastAsia="en-GB"/>
        </w:rPr>
        <w:t>tasks</w:t>
      </w:r>
      <w:r w:rsidRPr="00271C3E">
        <w:rPr>
          <w:rFonts w:ascii="Roboto" w:eastAsia="Times New Roman" w:hAnsi="Roboto" w:cs="Times New Roman"/>
          <w:color w:val="71777D"/>
          <w:sz w:val="20"/>
          <w:szCs w:val="20"/>
          <w:lang w:eastAsia="en-GB"/>
        </w:rPr>
        <w:t xml:space="preserve"> are important</w:t>
      </w:r>
      <w:r w:rsidR="00200E7A">
        <w:rPr>
          <w:rFonts w:ascii="Roboto" w:eastAsia="Times New Roman" w:hAnsi="Roboto" w:cs="Times New Roman"/>
          <w:color w:val="71777D"/>
          <w:sz w:val="20"/>
          <w:szCs w:val="20"/>
          <w:lang w:eastAsia="en-GB"/>
        </w:rPr>
        <w:t>,</w:t>
      </w:r>
      <w:r w:rsidRPr="00271C3E">
        <w:rPr>
          <w:rFonts w:ascii="Roboto" w:eastAsia="Times New Roman" w:hAnsi="Roboto" w:cs="Times New Roman"/>
          <w:color w:val="71777D"/>
          <w:sz w:val="20"/>
          <w:szCs w:val="20"/>
          <w:lang w:eastAsia="en-GB"/>
        </w:rPr>
        <w:t xml:space="preserve"> varied and will increase with time:</w:t>
      </w:r>
    </w:p>
    <w:p w14:paraId="323BAA7A"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p>
    <w:p w14:paraId="3607E4FC"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Assisting the advisers in client and general business administration.</w:t>
      </w:r>
    </w:p>
    <w:p w14:paraId="67E86924"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Provide a high level of technical and administrative support.</w:t>
      </w:r>
    </w:p>
    <w:p w14:paraId="5A1682DC" w14:textId="1BF20D3D" w:rsidR="00271C3E" w:rsidRPr="00271C3E" w:rsidRDefault="007B678A"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Pr>
          <w:rFonts w:ascii="Roboto" w:eastAsia="Times New Roman" w:hAnsi="Roboto" w:cs="Times New Roman"/>
          <w:color w:val="71777D"/>
          <w:sz w:val="20"/>
          <w:szCs w:val="20"/>
          <w:lang w:eastAsia="en-GB"/>
        </w:rPr>
        <w:t>Help with MI Reporting</w:t>
      </w:r>
      <w:r w:rsidR="00486811">
        <w:rPr>
          <w:rFonts w:ascii="Roboto" w:eastAsia="Times New Roman" w:hAnsi="Roboto" w:cs="Times New Roman"/>
          <w:color w:val="71777D"/>
          <w:sz w:val="20"/>
          <w:szCs w:val="20"/>
          <w:lang w:eastAsia="en-GB"/>
        </w:rPr>
        <w:t xml:space="preserve"> and data </w:t>
      </w:r>
      <w:proofErr w:type="gramStart"/>
      <w:r w:rsidR="00486811">
        <w:rPr>
          <w:rFonts w:ascii="Roboto" w:eastAsia="Times New Roman" w:hAnsi="Roboto" w:cs="Times New Roman"/>
          <w:color w:val="71777D"/>
          <w:sz w:val="20"/>
          <w:szCs w:val="20"/>
          <w:lang w:eastAsia="en-GB"/>
        </w:rPr>
        <w:t>gathering,</w:t>
      </w:r>
      <w:proofErr w:type="gramEnd"/>
      <w:r w:rsidR="00271C3E" w:rsidRPr="00271C3E">
        <w:rPr>
          <w:rFonts w:ascii="Roboto" w:eastAsia="Times New Roman" w:hAnsi="Roboto" w:cs="Times New Roman"/>
          <w:color w:val="71777D"/>
          <w:sz w:val="20"/>
          <w:szCs w:val="20"/>
          <w:lang w:eastAsia="en-GB"/>
        </w:rPr>
        <w:t xml:space="preserve"> financial transactions and trades</w:t>
      </w:r>
    </w:p>
    <w:p w14:paraId="2CA72AA2"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Support the advisers with research and analysis for financial plans.</w:t>
      </w:r>
    </w:p>
    <w:p w14:paraId="241B543B"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New business submission and processing.</w:t>
      </w:r>
    </w:p>
    <w:p w14:paraId="477B2AEF"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Maintain and update back-office systems.</w:t>
      </w:r>
    </w:p>
    <w:p w14:paraId="5B2AE1F2" w14:textId="1C7672B5"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Draft client correspondence, compile review packs and valuations and review meeting follow up</w:t>
      </w:r>
      <w:r w:rsidR="007B678A">
        <w:rPr>
          <w:rFonts w:ascii="Roboto" w:eastAsia="Times New Roman" w:hAnsi="Roboto" w:cs="Times New Roman"/>
          <w:color w:val="71777D"/>
          <w:sz w:val="20"/>
          <w:szCs w:val="20"/>
          <w:lang w:eastAsia="en-GB"/>
        </w:rPr>
        <w:t xml:space="preserve"> letters &amp; reports</w:t>
      </w:r>
      <w:r w:rsidRPr="00271C3E">
        <w:rPr>
          <w:rFonts w:ascii="Roboto" w:eastAsia="Times New Roman" w:hAnsi="Roboto" w:cs="Times New Roman"/>
          <w:color w:val="71777D"/>
          <w:sz w:val="20"/>
          <w:szCs w:val="20"/>
          <w:lang w:eastAsia="en-GB"/>
        </w:rPr>
        <w:t>.</w:t>
      </w:r>
    </w:p>
    <w:p w14:paraId="172AF9ED"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Meet and greet clients in the office and be the first point of contact.</w:t>
      </w:r>
    </w:p>
    <w:p w14:paraId="66C2B9FC"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Answer calls from clients and providers.</w:t>
      </w:r>
    </w:p>
    <w:p w14:paraId="5765DDEC"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p>
    <w:p w14:paraId="79FF9DB8"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r w:rsidRPr="00271C3E">
        <w:rPr>
          <w:rFonts w:ascii="Roboto" w:eastAsia="Times New Roman" w:hAnsi="Roboto" w:cs="Times New Roman"/>
          <w:b/>
          <w:bCs/>
          <w:color w:val="71777D"/>
          <w:sz w:val="20"/>
          <w:szCs w:val="20"/>
          <w:u w:val="single"/>
          <w:lang w:eastAsia="en-GB"/>
        </w:rPr>
        <w:t>Benefits</w:t>
      </w:r>
    </w:p>
    <w:p w14:paraId="5E5286C4"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p>
    <w:p w14:paraId="1F08EED6" w14:textId="311E121D" w:rsidR="00271C3E" w:rsidRPr="00271C3E" w:rsidRDefault="00200E7A" w:rsidP="00271C3E">
      <w:pPr>
        <w:shd w:val="clear" w:color="auto" w:fill="FFFFFF"/>
        <w:spacing w:after="0" w:line="300" w:lineRule="atLeast"/>
        <w:rPr>
          <w:rFonts w:ascii="Roboto" w:eastAsia="Times New Roman" w:hAnsi="Roboto" w:cs="Times New Roman"/>
          <w:color w:val="71777D"/>
          <w:sz w:val="20"/>
          <w:szCs w:val="20"/>
          <w:lang w:eastAsia="en-GB"/>
        </w:rPr>
      </w:pPr>
      <w:r>
        <w:rPr>
          <w:rFonts w:ascii="Roboto" w:eastAsia="Times New Roman" w:hAnsi="Roboto" w:cs="Times New Roman"/>
          <w:color w:val="71777D"/>
          <w:sz w:val="20"/>
          <w:szCs w:val="20"/>
          <w:lang w:eastAsia="en-GB"/>
        </w:rPr>
        <w:t xml:space="preserve">Competitive salary, </w:t>
      </w:r>
      <w:r w:rsidR="000B42A8">
        <w:rPr>
          <w:rFonts w:ascii="Roboto" w:eastAsia="Times New Roman" w:hAnsi="Roboto" w:cs="Times New Roman"/>
          <w:color w:val="71777D"/>
          <w:sz w:val="20"/>
          <w:szCs w:val="20"/>
          <w:lang w:eastAsia="en-GB"/>
        </w:rPr>
        <w:t>c</w:t>
      </w:r>
      <w:r w:rsidR="00271C3E" w:rsidRPr="00271C3E">
        <w:rPr>
          <w:rFonts w:ascii="Roboto" w:eastAsia="Times New Roman" w:hAnsi="Roboto" w:cs="Times New Roman"/>
          <w:color w:val="71777D"/>
          <w:sz w:val="20"/>
          <w:szCs w:val="20"/>
          <w:lang w:eastAsia="en-GB"/>
        </w:rPr>
        <w:t>ompany pension scheme, generous holiday allowance</w:t>
      </w:r>
      <w:r w:rsidR="00A42A5C">
        <w:rPr>
          <w:rFonts w:ascii="Roboto" w:eastAsia="Times New Roman" w:hAnsi="Roboto" w:cs="Times New Roman"/>
          <w:color w:val="71777D"/>
          <w:sz w:val="20"/>
          <w:szCs w:val="20"/>
          <w:lang w:eastAsia="en-GB"/>
        </w:rPr>
        <w:t xml:space="preserve"> </w:t>
      </w:r>
      <w:r w:rsidR="00A42A5C" w:rsidRPr="00271C3E">
        <w:rPr>
          <w:rFonts w:ascii="Roboto" w:eastAsia="Times New Roman" w:hAnsi="Roboto" w:cs="Times New Roman"/>
          <w:color w:val="71777D"/>
          <w:sz w:val="20"/>
          <w:szCs w:val="20"/>
          <w:lang w:eastAsia="en-GB"/>
        </w:rPr>
        <w:t>plus bank holidays</w:t>
      </w:r>
      <w:r w:rsidR="00271C3E" w:rsidRPr="00271C3E">
        <w:rPr>
          <w:rFonts w:ascii="Roboto" w:eastAsia="Times New Roman" w:hAnsi="Roboto" w:cs="Times New Roman"/>
          <w:color w:val="71777D"/>
          <w:sz w:val="20"/>
          <w:szCs w:val="20"/>
          <w:lang w:eastAsia="en-GB"/>
        </w:rPr>
        <w:t>, flexible working, discretionary bonus.</w:t>
      </w:r>
    </w:p>
    <w:p w14:paraId="34BF5538"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p>
    <w:p w14:paraId="2B351824"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r w:rsidRPr="00271C3E">
        <w:rPr>
          <w:rFonts w:ascii="Roboto" w:eastAsia="Times New Roman" w:hAnsi="Roboto" w:cs="Times New Roman"/>
          <w:b/>
          <w:bCs/>
          <w:color w:val="71777D"/>
          <w:sz w:val="20"/>
          <w:szCs w:val="20"/>
          <w:u w:val="single"/>
          <w:lang w:eastAsia="en-GB"/>
        </w:rPr>
        <w:t>Essential Skills</w:t>
      </w:r>
    </w:p>
    <w:p w14:paraId="2EEBEBE7"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p>
    <w:p w14:paraId="2BC5DA0E"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Graduate, any degree with a preference for business, financial, maths or economics.</w:t>
      </w:r>
    </w:p>
    <w:p w14:paraId="604B1C75" w14:textId="5B23C924"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 xml:space="preserve">A genuine interest in working in </w:t>
      </w:r>
      <w:r w:rsidR="00486811">
        <w:rPr>
          <w:rFonts w:ascii="Roboto" w:eastAsia="Times New Roman" w:hAnsi="Roboto" w:cs="Times New Roman"/>
          <w:color w:val="71777D"/>
          <w:sz w:val="20"/>
          <w:szCs w:val="20"/>
          <w:lang w:eastAsia="en-GB"/>
        </w:rPr>
        <w:t xml:space="preserve">finance and </w:t>
      </w:r>
      <w:r w:rsidR="006317D5">
        <w:rPr>
          <w:rFonts w:ascii="Roboto" w:eastAsia="Times New Roman" w:hAnsi="Roboto" w:cs="Times New Roman"/>
          <w:color w:val="71777D"/>
          <w:sz w:val="20"/>
          <w:szCs w:val="20"/>
          <w:lang w:eastAsia="en-GB"/>
        </w:rPr>
        <w:t>working both independently and as a team</w:t>
      </w:r>
      <w:r w:rsidRPr="00271C3E">
        <w:rPr>
          <w:rFonts w:ascii="Roboto" w:eastAsia="Times New Roman" w:hAnsi="Roboto" w:cs="Times New Roman"/>
          <w:color w:val="71777D"/>
          <w:sz w:val="20"/>
          <w:szCs w:val="20"/>
          <w:lang w:eastAsia="en-GB"/>
        </w:rPr>
        <w:t>.</w:t>
      </w:r>
    </w:p>
    <w:p w14:paraId="3C8F9862"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Highly organised, methodical, disciplined, and meticulous.</w:t>
      </w:r>
    </w:p>
    <w:p w14:paraId="6BD5C64F"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Strong communication skills and be able to work on your own initiative.</w:t>
      </w:r>
    </w:p>
    <w:p w14:paraId="0325B552" w14:textId="2FE03E38"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Able to build trust</w:t>
      </w:r>
      <w:r w:rsidR="000B42A8">
        <w:rPr>
          <w:rFonts w:ascii="Roboto" w:eastAsia="Times New Roman" w:hAnsi="Roboto" w:cs="Times New Roman"/>
          <w:color w:val="71777D"/>
          <w:sz w:val="20"/>
          <w:szCs w:val="20"/>
          <w:lang w:eastAsia="en-GB"/>
        </w:rPr>
        <w:t>,</w:t>
      </w:r>
      <w:r w:rsidRPr="00271C3E">
        <w:rPr>
          <w:rFonts w:ascii="Roboto" w:eastAsia="Times New Roman" w:hAnsi="Roboto" w:cs="Times New Roman"/>
          <w:color w:val="71777D"/>
          <w:sz w:val="20"/>
          <w:szCs w:val="20"/>
          <w:lang w:eastAsia="en-GB"/>
        </w:rPr>
        <w:t xml:space="preserve"> build and maintain credibility.</w:t>
      </w:r>
    </w:p>
    <w:p w14:paraId="58A9BE90"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The ability to deliver excellent client service.</w:t>
      </w:r>
    </w:p>
    <w:p w14:paraId="030087DD"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Able to cope with varying workloads and pressures.</w:t>
      </w:r>
    </w:p>
    <w:p w14:paraId="4668E2D4"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Experience in Word, Excel, and Outlook.</w:t>
      </w:r>
    </w:p>
    <w:p w14:paraId="40D2CC0A"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Good decision-making skills.</w:t>
      </w:r>
    </w:p>
    <w:p w14:paraId="71EA7120"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lastRenderedPageBreak/>
        <w:t>Be self-motivated with strong attention to detail skills.</w:t>
      </w:r>
    </w:p>
    <w:p w14:paraId="4A02BC21"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Able to listen and empathise.</w:t>
      </w:r>
    </w:p>
    <w:p w14:paraId="65F82038" w14:textId="77777777" w:rsidR="00271C3E" w:rsidRP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Hardworking with a high level of follow through skills.</w:t>
      </w:r>
    </w:p>
    <w:p w14:paraId="7AF8E333" w14:textId="77777777" w:rsidR="00271C3E" w:rsidRDefault="00271C3E"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Keen to study for professional qualifications.</w:t>
      </w:r>
    </w:p>
    <w:p w14:paraId="18CC9529" w14:textId="176B3C01" w:rsidR="006317D5" w:rsidRPr="00271C3E" w:rsidRDefault="006317D5" w:rsidP="00271C3E">
      <w:pPr>
        <w:numPr>
          <w:ilvl w:val="1"/>
          <w:numId w:val="1"/>
        </w:numPr>
        <w:shd w:val="clear" w:color="auto" w:fill="FFFFFF"/>
        <w:tabs>
          <w:tab w:val="clear" w:pos="1440"/>
          <w:tab w:val="num" w:pos="720"/>
        </w:tabs>
        <w:spacing w:after="0" w:line="300" w:lineRule="atLeast"/>
        <w:ind w:left="720"/>
        <w:rPr>
          <w:rFonts w:ascii="Roboto" w:eastAsia="Times New Roman" w:hAnsi="Roboto" w:cs="Times New Roman"/>
          <w:color w:val="71777D"/>
          <w:sz w:val="20"/>
          <w:szCs w:val="20"/>
          <w:lang w:eastAsia="en-GB"/>
        </w:rPr>
      </w:pPr>
      <w:r>
        <w:rPr>
          <w:rFonts w:ascii="Roboto" w:eastAsia="Times New Roman" w:hAnsi="Roboto" w:cs="Times New Roman"/>
          <w:color w:val="71777D"/>
          <w:sz w:val="20"/>
          <w:szCs w:val="20"/>
          <w:lang w:eastAsia="en-GB"/>
        </w:rPr>
        <w:t xml:space="preserve">Knowledge of Benchmark Enable Financial </w:t>
      </w:r>
      <w:proofErr w:type="gramStart"/>
      <w:r>
        <w:rPr>
          <w:rFonts w:ascii="Roboto" w:eastAsia="Times New Roman" w:hAnsi="Roboto" w:cs="Times New Roman"/>
          <w:color w:val="71777D"/>
          <w:sz w:val="20"/>
          <w:szCs w:val="20"/>
          <w:lang w:eastAsia="en-GB"/>
        </w:rPr>
        <w:t>back office</w:t>
      </w:r>
      <w:proofErr w:type="gramEnd"/>
      <w:r>
        <w:rPr>
          <w:rFonts w:ascii="Roboto" w:eastAsia="Times New Roman" w:hAnsi="Roboto" w:cs="Times New Roman"/>
          <w:color w:val="71777D"/>
          <w:sz w:val="20"/>
          <w:szCs w:val="20"/>
          <w:lang w:eastAsia="en-GB"/>
        </w:rPr>
        <w:t xml:space="preserve"> system </w:t>
      </w:r>
      <w:r w:rsidR="00416A8C">
        <w:rPr>
          <w:rFonts w:ascii="Roboto" w:eastAsia="Times New Roman" w:hAnsi="Roboto" w:cs="Times New Roman"/>
          <w:color w:val="71777D"/>
          <w:sz w:val="20"/>
          <w:szCs w:val="20"/>
          <w:lang w:eastAsia="en-GB"/>
        </w:rPr>
        <w:t>would be ideal</w:t>
      </w:r>
    </w:p>
    <w:p w14:paraId="39311A15"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p>
    <w:p w14:paraId="16A563AF"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r w:rsidRPr="00271C3E">
        <w:rPr>
          <w:rFonts w:ascii="Roboto" w:eastAsia="Times New Roman" w:hAnsi="Roboto" w:cs="Times New Roman"/>
          <w:b/>
          <w:bCs/>
          <w:color w:val="71777D"/>
          <w:sz w:val="20"/>
          <w:szCs w:val="20"/>
          <w:u w:val="single"/>
          <w:lang w:eastAsia="en-GB"/>
        </w:rPr>
        <w:t>About Us</w:t>
      </w:r>
    </w:p>
    <w:p w14:paraId="61EDFD73"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p>
    <w:p w14:paraId="02210C8F" w14:textId="6C042F0C"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 xml:space="preserve">Located in the City of London, </w:t>
      </w:r>
      <w:r w:rsidR="00A42A5C">
        <w:rPr>
          <w:rFonts w:ascii="Roboto" w:eastAsia="Times New Roman" w:hAnsi="Roboto" w:cs="Times New Roman"/>
          <w:color w:val="71777D"/>
          <w:sz w:val="20"/>
          <w:szCs w:val="20"/>
          <w:lang w:eastAsia="en-GB"/>
        </w:rPr>
        <w:t>Augustine Financial Planning is</w:t>
      </w:r>
      <w:r w:rsidRPr="00271C3E">
        <w:rPr>
          <w:rFonts w:ascii="Roboto" w:eastAsia="Times New Roman" w:hAnsi="Roboto" w:cs="Times New Roman"/>
          <w:color w:val="71777D"/>
          <w:sz w:val="20"/>
          <w:szCs w:val="20"/>
          <w:lang w:eastAsia="en-GB"/>
        </w:rPr>
        <w:t xml:space="preserve"> a totally independent, fee based, Financial Planning business, authorised and regulated by the Financial Conduct Authority. Our trusted expertise, personal service and proactive approach enable us to provide the individual attention our clients deserve. We use a unique planning approach that focuses on our </w:t>
      </w:r>
      <w:proofErr w:type="gramStart"/>
      <w:r w:rsidRPr="00271C3E">
        <w:rPr>
          <w:rFonts w:ascii="Roboto" w:eastAsia="Times New Roman" w:hAnsi="Roboto" w:cs="Times New Roman"/>
          <w:color w:val="71777D"/>
          <w:sz w:val="20"/>
          <w:szCs w:val="20"/>
          <w:lang w:eastAsia="en-GB"/>
        </w:rPr>
        <w:t>clients</w:t>
      </w:r>
      <w:proofErr w:type="gramEnd"/>
      <w:r w:rsidRPr="00271C3E">
        <w:rPr>
          <w:rFonts w:ascii="Roboto" w:eastAsia="Times New Roman" w:hAnsi="Roboto" w:cs="Times New Roman"/>
          <w:color w:val="71777D"/>
          <w:sz w:val="20"/>
          <w:szCs w:val="20"/>
          <w:lang w:eastAsia="en-GB"/>
        </w:rPr>
        <w:t xml:space="preserve"> total financial picture. Our process allows us to create coordinated and effective solutions, designed to preserve wealth, maximise financial potential and achieve long-term goals. We have ambitious plans for the next few years, and we are a caring and supportive employer who seeks to enable our employees to be the best that they can be.</w:t>
      </w:r>
    </w:p>
    <w:p w14:paraId="48EB6D04" w14:textId="77777777" w:rsidR="00271C3E" w:rsidRPr="00271C3E" w:rsidRDefault="00271C3E" w:rsidP="00271C3E">
      <w:pPr>
        <w:shd w:val="clear" w:color="auto" w:fill="FFFFFF"/>
        <w:spacing w:after="0" w:line="300" w:lineRule="atLeast"/>
        <w:rPr>
          <w:rFonts w:ascii="Roboto" w:eastAsia="Times New Roman" w:hAnsi="Roboto" w:cs="Times New Roman"/>
          <w:color w:val="71777D"/>
          <w:sz w:val="20"/>
          <w:szCs w:val="20"/>
          <w:lang w:eastAsia="en-GB"/>
        </w:rPr>
      </w:pPr>
    </w:p>
    <w:p w14:paraId="0AC20C99" w14:textId="1C5A114F" w:rsidR="00271C3E" w:rsidRPr="00271C3E" w:rsidRDefault="00271C3E" w:rsidP="00271C3E">
      <w:pPr>
        <w:shd w:val="clear" w:color="auto" w:fill="FFFFFF"/>
        <w:spacing w:after="90" w:line="300" w:lineRule="atLeast"/>
        <w:rPr>
          <w:rFonts w:ascii="Roboto" w:eastAsia="Times New Roman" w:hAnsi="Roboto" w:cs="Times New Roman"/>
          <w:color w:val="71777D"/>
          <w:sz w:val="20"/>
          <w:szCs w:val="20"/>
          <w:lang w:eastAsia="en-GB"/>
        </w:rPr>
      </w:pPr>
      <w:r w:rsidRPr="00271C3E">
        <w:rPr>
          <w:rFonts w:ascii="Roboto" w:eastAsia="Times New Roman" w:hAnsi="Roboto" w:cs="Times New Roman"/>
          <w:color w:val="71777D"/>
          <w:sz w:val="20"/>
          <w:szCs w:val="20"/>
          <w:lang w:eastAsia="en-GB"/>
        </w:rPr>
        <w:t xml:space="preserve">Please do apply </w:t>
      </w:r>
      <w:r w:rsidR="00E95CE4">
        <w:rPr>
          <w:rFonts w:ascii="Roboto" w:eastAsia="Times New Roman" w:hAnsi="Roboto" w:cs="Times New Roman"/>
          <w:color w:val="71777D"/>
          <w:sz w:val="20"/>
          <w:szCs w:val="20"/>
          <w:lang w:eastAsia="en-GB"/>
        </w:rPr>
        <w:t>directly, with a covering letter and CV to Katie</w:t>
      </w:r>
      <w:r w:rsidR="00026374">
        <w:rPr>
          <w:rFonts w:ascii="Roboto" w:eastAsia="Times New Roman" w:hAnsi="Roboto" w:cs="Times New Roman"/>
          <w:color w:val="71777D"/>
          <w:sz w:val="20"/>
          <w:szCs w:val="20"/>
          <w:lang w:eastAsia="en-GB"/>
        </w:rPr>
        <w:t xml:space="preserve"> Lovatt (klovatt@augustinefp.co.uk)</w:t>
      </w:r>
      <w:r w:rsidRPr="00271C3E">
        <w:rPr>
          <w:rFonts w:ascii="Roboto" w:eastAsia="Times New Roman" w:hAnsi="Roboto" w:cs="Times New Roman"/>
          <w:color w:val="71777D"/>
          <w:sz w:val="20"/>
          <w:szCs w:val="20"/>
          <w:lang w:eastAsia="en-GB"/>
        </w:rPr>
        <w:t>. Please, no agencies.</w:t>
      </w:r>
    </w:p>
    <w:p w14:paraId="55E909CA" w14:textId="77777777" w:rsidR="00E47AFE" w:rsidRDefault="00E47AFE" w:rsidP="00271C3E"/>
    <w:sectPr w:rsidR="00E47AF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5D00" w14:textId="77777777" w:rsidR="00DA57D6" w:rsidRDefault="00DA57D6" w:rsidP="00026374">
      <w:pPr>
        <w:spacing w:after="0" w:line="240" w:lineRule="auto"/>
      </w:pPr>
      <w:r>
        <w:separator/>
      </w:r>
    </w:p>
  </w:endnote>
  <w:endnote w:type="continuationSeparator" w:id="0">
    <w:p w14:paraId="4371CDFF" w14:textId="77777777" w:rsidR="00DA57D6" w:rsidRDefault="00DA57D6" w:rsidP="0002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E7AD" w14:textId="77777777" w:rsidR="00DA57D6" w:rsidRDefault="00DA57D6" w:rsidP="00026374">
      <w:pPr>
        <w:spacing w:after="0" w:line="240" w:lineRule="auto"/>
      </w:pPr>
      <w:r>
        <w:separator/>
      </w:r>
    </w:p>
  </w:footnote>
  <w:footnote w:type="continuationSeparator" w:id="0">
    <w:p w14:paraId="3DA5DE3A" w14:textId="77777777" w:rsidR="00DA57D6" w:rsidRDefault="00DA57D6" w:rsidP="0002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9551" w14:textId="67AE0E07" w:rsidR="00026374" w:rsidRDefault="00B619E7" w:rsidP="00327950">
    <w:pPr>
      <w:pStyle w:val="Header"/>
      <w:jc w:val="right"/>
    </w:pPr>
    <w:r>
      <w:rPr>
        <w:noProof/>
      </w:rPr>
      <w:drawing>
        <wp:inline distT="0" distB="0" distL="0" distR="0" wp14:anchorId="1B5D0467" wp14:editId="01D63F37">
          <wp:extent cx="2181225" cy="533400"/>
          <wp:effectExtent l="0" t="0" r="9525" b="0"/>
          <wp:docPr id="626768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68093" name="Picture 626768093"/>
                  <pic:cNvPicPr/>
                </pic:nvPicPr>
                <pic:blipFill>
                  <a:blip r:embed="rId1">
                    <a:extLst>
                      <a:ext uri="{28A0092B-C50C-407E-A947-70E740481C1C}">
                        <a14:useLocalDpi xmlns:a14="http://schemas.microsoft.com/office/drawing/2010/main" val="0"/>
                      </a:ext>
                    </a:extLst>
                  </a:blip>
                  <a:stretch>
                    <a:fillRect/>
                  </a:stretch>
                </pic:blipFill>
                <pic:spPr>
                  <a:xfrm>
                    <a:off x="0" y="0"/>
                    <a:ext cx="2181225"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446EF"/>
    <w:multiLevelType w:val="multilevel"/>
    <w:tmpl w:val="10BC7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86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3E"/>
    <w:rsid w:val="00026374"/>
    <w:rsid w:val="000B42A8"/>
    <w:rsid w:val="00200E7A"/>
    <w:rsid w:val="002129EB"/>
    <w:rsid w:val="00271C3E"/>
    <w:rsid w:val="00327950"/>
    <w:rsid w:val="00416A8C"/>
    <w:rsid w:val="00486811"/>
    <w:rsid w:val="005A3915"/>
    <w:rsid w:val="006317D5"/>
    <w:rsid w:val="00644C6A"/>
    <w:rsid w:val="00684EDC"/>
    <w:rsid w:val="00721A77"/>
    <w:rsid w:val="007B678A"/>
    <w:rsid w:val="008716A9"/>
    <w:rsid w:val="00897496"/>
    <w:rsid w:val="008E263F"/>
    <w:rsid w:val="008F72D2"/>
    <w:rsid w:val="009C449F"/>
    <w:rsid w:val="00A42A5C"/>
    <w:rsid w:val="00B27A62"/>
    <w:rsid w:val="00B619E7"/>
    <w:rsid w:val="00BD140B"/>
    <w:rsid w:val="00C748ED"/>
    <w:rsid w:val="00DA57D6"/>
    <w:rsid w:val="00DB5100"/>
    <w:rsid w:val="00E47AFE"/>
    <w:rsid w:val="00E646F4"/>
    <w:rsid w:val="00E95CE4"/>
    <w:rsid w:val="00EB4B45"/>
    <w:rsid w:val="00FA3304"/>
    <w:rsid w:val="00FC4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B9C0"/>
  <w15:chartTrackingRefBased/>
  <w15:docId w15:val="{3F877315-BF49-4F7B-BE89-1894556E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1C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1C3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271C3E"/>
    <w:rPr>
      <w:color w:val="0000FF"/>
      <w:u w:val="single"/>
    </w:rPr>
  </w:style>
  <w:style w:type="paragraph" w:styleId="NormalWeb">
    <w:name w:val="Normal (Web)"/>
    <w:basedOn w:val="Normal"/>
    <w:uiPriority w:val="99"/>
    <w:semiHidden/>
    <w:unhideWhenUsed/>
    <w:rsid w:val="00271C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1C3E"/>
    <w:rPr>
      <w:b/>
      <w:bCs/>
    </w:rPr>
  </w:style>
  <w:style w:type="paragraph" w:styleId="Header">
    <w:name w:val="header"/>
    <w:basedOn w:val="Normal"/>
    <w:link w:val="HeaderChar"/>
    <w:uiPriority w:val="99"/>
    <w:unhideWhenUsed/>
    <w:rsid w:val="00026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74"/>
  </w:style>
  <w:style w:type="paragraph" w:styleId="Footer">
    <w:name w:val="footer"/>
    <w:basedOn w:val="Normal"/>
    <w:link w:val="FooterChar"/>
    <w:uiPriority w:val="99"/>
    <w:unhideWhenUsed/>
    <w:rsid w:val="00026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0629">
      <w:bodyDiv w:val="1"/>
      <w:marLeft w:val="0"/>
      <w:marRight w:val="0"/>
      <w:marTop w:val="0"/>
      <w:marBottom w:val="0"/>
      <w:divBdr>
        <w:top w:val="none" w:sz="0" w:space="0" w:color="auto"/>
        <w:left w:val="none" w:sz="0" w:space="0" w:color="auto"/>
        <w:bottom w:val="none" w:sz="0" w:space="0" w:color="auto"/>
        <w:right w:val="none" w:sz="0" w:space="0" w:color="auto"/>
      </w:divBdr>
      <w:divsChild>
        <w:div w:id="1209685988">
          <w:marLeft w:val="300"/>
          <w:marRight w:val="300"/>
          <w:marTop w:val="0"/>
          <w:marBottom w:val="90"/>
          <w:divBdr>
            <w:top w:val="none" w:sz="0" w:space="0" w:color="auto"/>
            <w:left w:val="none" w:sz="0" w:space="0" w:color="auto"/>
            <w:bottom w:val="none" w:sz="0" w:space="0" w:color="auto"/>
            <w:right w:val="none" w:sz="0" w:space="0" w:color="auto"/>
          </w:divBdr>
          <w:divsChild>
            <w:div w:id="1890916076">
              <w:marLeft w:val="0"/>
              <w:marRight w:val="0"/>
              <w:marTop w:val="0"/>
              <w:marBottom w:val="0"/>
              <w:divBdr>
                <w:top w:val="none" w:sz="0" w:space="0" w:color="auto"/>
                <w:left w:val="none" w:sz="0" w:space="0" w:color="auto"/>
                <w:bottom w:val="none" w:sz="0" w:space="0" w:color="auto"/>
                <w:right w:val="none" w:sz="0" w:space="0" w:color="auto"/>
              </w:divBdr>
              <w:divsChild>
                <w:div w:id="1740977611">
                  <w:marLeft w:val="0"/>
                  <w:marRight w:val="0"/>
                  <w:marTop w:val="0"/>
                  <w:marBottom w:val="0"/>
                  <w:divBdr>
                    <w:top w:val="none" w:sz="0" w:space="0" w:color="auto"/>
                    <w:left w:val="none" w:sz="0" w:space="0" w:color="auto"/>
                    <w:bottom w:val="none" w:sz="0" w:space="0" w:color="auto"/>
                    <w:right w:val="none" w:sz="0" w:space="0" w:color="auto"/>
                  </w:divBdr>
                </w:div>
                <w:div w:id="1545212098">
                  <w:marLeft w:val="0"/>
                  <w:marRight w:val="0"/>
                  <w:marTop w:val="0"/>
                  <w:marBottom w:val="0"/>
                  <w:divBdr>
                    <w:top w:val="none" w:sz="0" w:space="0" w:color="auto"/>
                    <w:left w:val="none" w:sz="0" w:space="0" w:color="auto"/>
                    <w:bottom w:val="none" w:sz="0" w:space="0" w:color="auto"/>
                    <w:right w:val="none" w:sz="0" w:space="0" w:color="auto"/>
                  </w:divBdr>
                  <w:divsChild>
                    <w:div w:id="491913674">
                      <w:marLeft w:val="0"/>
                      <w:marRight w:val="0"/>
                      <w:marTop w:val="0"/>
                      <w:marBottom w:val="0"/>
                      <w:divBdr>
                        <w:top w:val="none" w:sz="0" w:space="0" w:color="auto"/>
                        <w:left w:val="none" w:sz="0" w:space="0" w:color="auto"/>
                        <w:bottom w:val="none" w:sz="0" w:space="0" w:color="auto"/>
                        <w:right w:val="none" w:sz="0" w:space="0" w:color="auto"/>
                      </w:divBdr>
                      <w:divsChild>
                        <w:div w:id="762608166">
                          <w:marLeft w:val="0"/>
                          <w:marRight w:val="0"/>
                          <w:marTop w:val="0"/>
                          <w:marBottom w:val="0"/>
                          <w:divBdr>
                            <w:top w:val="none" w:sz="0" w:space="0" w:color="auto"/>
                            <w:left w:val="none" w:sz="0" w:space="0" w:color="auto"/>
                            <w:bottom w:val="none" w:sz="0" w:space="0" w:color="auto"/>
                            <w:right w:val="none" w:sz="0" w:space="0" w:color="auto"/>
                          </w:divBdr>
                          <w:divsChild>
                            <w:div w:id="20517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164">
                      <w:marLeft w:val="0"/>
                      <w:marRight w:val="0"/>
                      <w:marTop w:val="0"/>
                      <w:marBottom w:val="0"/>
                      <w:divBdr>
                        <w:top w:val="none" w:sz="0" w:space="0" w:color="auto"/>
                        <w:left w:val="none" w:sz="0" w:space="0" w:color="auto"/>
                        <w:bottom w:val="none" w:sz="0" w:space="0" w:color="auto"/>
                        <w:right w:val="none" w:sz="0" w:space="0" w:color="auto"/>
                      </w:divBdr>
                      <w:divsChild>
                        <w:div w:id="17703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1108">
              <w:marLeft w:val="0"/>
              <w:marRight w:val="0"/>
              <w:marTop w:val="0"/>
              <w:marBottom w:val="60"/>
              <w:divBdr>
                <w:top w:val="none" w:sz="0" w:space="0" w:color="auto"/>
                <w:left w:val="none" w:sz="0" w:space="0" w:color="auto"/>
                <w:bottom w:val="none" w:sz="0" w:space="0" w:color="auto"/>
                <w:right w:val="none" w:sz="0" w:space="0" w:color="auto"/>
              </w:divBdr>
              <w:divsChild>
                <w:div w:id="1892811089">
                  <w:marLeft w:val="0"/>
                  <w:marRight w:val="0"/>
                  <w:marTop w:val="0"/>
                  <w:marBottom w:val="0"/>
                  <w:divBdr>
                    <w:top w:val="none" w:sz="0" w:space="0" w:color="auto"/>
                    <w:left w:val="none" w:sz="0" w:space="0" w:color="auto"/>
                    <w:bottom w:val="none" w:sz="0" w:space="0" w:color="auto"/>
                    <w:right w:val="none" w:sz="0" w:space="0" w:color="auto"/>
                  </w:divBdr>
                </w:div>
                <w:div w:id="87313898">
                  <w:marLeft w:val="0"/>
                  <w:marRight w:val="0"/>
                  <w:marTop w:val="0"/>
                  <w:marBottom w:val="0"/>
                  <w:divBdr>
                    <w:top w:val="none" w:sz="0" w:space="0" w:color="auto"/>
                    <w:left w:val="none" w:sz="0" w:space="0" w:color="auto"/>
                    <w:bottom w:val="none" w:sz="0" w:space="0" w:color="auto"/>
                    <w:right w:val="none" w:sz="0" w:space="0" w:color="auto"/>
                  </w:divBdr>
                </w:div>
              </w:divsChild>
            </w:div>
            <w:div w:id="1122070732">
              <w:marLeft w:val="0"/>
              <w:marRight w:val="0"/>
              <w:marTop w:val="0"/>
              <w:marBottom w:val="180"/>
              <w:divBdr>
                <w:top w:val="none" w:sz="0" w:space="0" w:color="auto"/>
                <w:left w:val="none" w:sz="0" w:space="0" w:color="auto"/>
                <w:bottom w:val="none" w:sz="0" w:space="0" w:color="auto"/>
                <w:right w:val="none" w:sz="0" w:space="0" w:color="auto"/>
              </w:divBdr>
              <w:divsChild>
                <w:div w:id="1320890967">
                  <w:marLeft w:val="0"/>
                  <w:marRight w:val="60"/>
                  <w:marTop w:val="60"/>
                  <w:marBottom w:val="0"/>
                  <w:divBdr>
                    <w:top w:val="none" w:sz="0" w:space="0" w:color="auto"/>
                    <w:left w:val="none" w:sz="0" w:space="0" w:color="auto"/>
                    <w:bottom w:val="none" w:sz="0" w:space="0" w:color="auto"/>
                    <w:right w:val="none" w:sz="0" w:space="0" w:color="auto"/>
                  </w:divBdr>
                </w:div>
                <w:div w:id="1550415809">
                  <w:marLeft w:val="0"/>
                  <w:marRight w:val="60"/>
                  <w:marTop w:val="60"/>
                  <w:marBottom w:val="0"/>
                  <w:divBdr>
                    <w:top w:val="none" w:sz="0" w:space="0" w:color="auto"/>
                    <w:left w:val="none" w:sz="0" w:space="0" w:color="auto"/>
                    <w:bottom w:val="none" w:sz="0" w:space="0" w:color="auto"/>
                    <w:right w:val="none" w:sz="0" w:space="0" w:color="auto"/>
                  </w:divBdr>
                </w:div>
              </w:divsChild>
            </w:div>
            <w:div w:id="1706562711">
              <w:marLeft w:val="0"/>
              <w:marRight w:val="0"/>
              <w:marTop w:val="0"/>
              <w:marBottom w:val="180"/>
              <w:divBdr>
                <w:top w:val="none" w:sz="0" w:space="0" w:color="auto"/>
                <w:left w:val="none" w:sz="0" w:space="0" w:color="auto"/>
                <w:bottom w:val="none" w:sz="0" w:space="0" w:color="auto"/>
                <w:right w:val="none" w:sz="0" w:space="0" w:color="auto"/>
              </w:divBdr>
              <w:divsChild>
                <w:div w:id="1489588760">
                  <w:marLeft w:val="0"/>
                  <w:marRight w:val="0"/>
                  <w:marTop w:val="0"/>
                  <w:marBottom w:val="0"/>
                  <w:divBdr>
                    <w:top w:val="none" w:sz="0" w:space="0" w:color="auto"/>
                    <w:left w:val="none" w:sz="0" w:space="0" w:color="auto"/>
                    <w:bottom w:val="none" w:sz="0" w:space="0" w:color="auto"/>
                    <w:right w:val="none" w:sz="0" w:space="0" w:color="auto"/>
                  </w:divBdr>
                </w:div>
                <w:div w:id="1706247579">
                  <w:marLeft w:val="0"/>
                  <w:marRight w:val="0"/>
                  <w:marTop w:val="0"/>
                  <w:marBottom w:val="0"/>
                  <w:divBdr>
                    <w:top w:val="none" w:sz="0" w:space="0" w:color="auto"/>
                    <w:left w:val="none" w:sz="0" w:space="0" w:color="auto"/>
                    <w:bottom w:val="none" w:sz="0" w:space="0" w:color="auto"/>
                    <w:right w:val="none" w:sz="0" w:space="0" w:color="auto"/>
                  </w:divBdr>
                  <w:divsChild>
                    <w:div w:id="1327977857">
                      <w:marLeft w:val="0"/>
                      <w:marRight w:val="0"/>
                      <w:marTop w:val="0"/>
                      <w:marBottom w:val="105"/>
                      <w:divBdr>
                        <w:top w:val="none" w:sz="0" w:space="0" w:color="auto"/>
                        <w:left w:val="none" w:sz="0" w:space="0" w:color="auto"/>
                        <w:bottom w:val="none" w:sz="0" w:space="0" w:color="auto"/>
                        <w:right w:val="none" w:sz="0" w:space="0" w:color="auto"/>
                      </w:divBdr>
                      <w:divsChild>
                        <w:div w:id="66732239">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669526631">
              <w:marLeft w:val="-300"/>
              <w:marRight w:val="-300"/>
              <w:marTop w:val="0"/>
              <w:marBottom w:val="0"/>
              <w:divBdr>
                <w:top w:val="single" w:sz="6" w:space="12" w:color="ECECEC"/>
                <w:left w:val="none" w:sz="0" w:space="0" w:color="auto"/>
                <w:bottom w:val="none" w:sz="0" w:space="0" w:color="auto"/>
                <w:right w:val="none" w:sz="0" w:space="0" w:color="auto"/>
              </w:divBdr>
              <w:divsChild>
                <w:div w:id="38826840">
                  <w:marLeft w:val="0"/>
                  <w:marRight w:val="0"/>
                  <w:marTop w:val="0"/>
                  <w:marBottom w:val="0"/>
                  <w:divBdr>
                    <w:top w:val="none" w:sz="0" w:space="0" w:color="auto"/>
                    <w:left w:val="none" w:sz="0" w:space="0" w:color="auto"/>
                    <w:bottom w:val="none" w:sz="0" w:space="0" w:color="auto"/>
                    <w:right w:val="none" w:sz="0" w:space="0" w:color="auto"/>
                  </w:divBdr>
                  <w:divsChild>
                    <w:div w:id="85468491">
                      <w:marLeft w:val="0"/>
                      <w:marRight w:val="0"/>
                      <w:marTop w:val="0"/>
                      <w:marBottom w:val="0"/>
                      <w:divBdr>
                        <w:top w:val="none" w:sz="0" w:space="0" w:color="auto"/>
                        <w:left w:val="none" w:sz="0" w:space="0" w:color="auto"/>
                        <w:bottom w:val="none" w:sz="0" w:space="0" w:color="auto"/>
                        <w:right w:val="none" w:sz="0" w:space="0" w:color="auto"/>
                      </w:divBdr>
                    </w:div>
                    <w:div w:id="10062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9130">
              <w:marLeft w:val="-300"/>
              <w:marRight w:val="-300"/>
              <w:marTop w:val="0"/>
              <w:marBottom w:val="0"/>
              <w:divBdr>
                <w:top w:val="single" w:sz="6" w:space="12" w:color="ECECEC"/>
                <w:left w:val="none" w:sz="0" w:space="0" w:color="auto"/>
                <w:bottom w:val="none" w:sz="0" w:space="0" w:color="auto"/>
                <w:right w:val="none" w:sz="0" w:space="0" w:color="auto"/>
              </w:divBdr>
              <w:divsChild>
                <w:div w:id="886140404">
                  <w:marLeft w:val="0"/>
                  <w:marRight w:val="0"/>
                  <w:marTop w:val="0"/>
                  <w:marBottom w:val="180"/>
                  <w:divBdr>
                    <w:top w:val="none" w:sz="0" w:space="0" w:color="auto"/>
                    <w:left w:val="none" w:sz="0" w:space="0" w:color="auto"/>
                    <w:bottom w:val="none" w:sz="0" w:space="0" w:color="auto"/>
                    <w:right w:val="none" w:sz="0" w:space="0" w:color="auto"/>
                  </w:divBdr>
                </w:div>
                <w:div w:id="1123427296">
                  <w:marLeft w:val="0"/>
                  <w:marRight w:val="0"/>
                  <w:marTop w:val="0"/>
                  <w:marBottom w:val="0"/>
                  <w:divBdr>
                    <w:top w:val="none" w:sz="0" w:space="0" w:color="auto"/>
                    <w:left w:val="none" w:sz="0" w:space="0" w:color="auto"/>
                    <w:bottom w:val="none" w:sz="0" w:space="0" w:color="auto"/>
                    <w:right w:val="none" w:sz="0" w:space="0" w:color="auto"/>
                  </w:divBdr>
                  <w:divsChild>
                    <w:div w:id="1368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0D5A9021BE44A880CDAD736423704" ma:contentTypeVersion="17" ma:contentTypeDescription="Create a new document." ma:contentTypeScope="" ma:versionID="1ab6f278a32b2220d96173775f6dde3b">
  <xsd:schema xmlns:xsd="http://www.w3.org/2001/XMLSchema" xmlns:xs="http://www.w3.org/2001/XMLSchema" xmlns:p="http://schemas.microsoft.com/office/2006/metadata/properties" xmlns:ns2="64f88e1e-f85f-49ee-8ce0-7c76a60e6e6d" xmlns:ns3="258aba7a-8d8d-452f-aefa-d24610f846f1" targetNamespace="http://schemas.microsoft.com/office/2006/metadata/properties" ma:root="true" ma:fieldsID="2952dc4338a6525ef7b8f108724bdbfa" ns2:_="" ns3:_="">
    <xsd:import namespace="64f88e1e-f85f-49ee-8ce0-7c76a60e6e6d"/>
    <xsd:import namespace="258aba7a-8d8d-452f-aefa-d24610f846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88e1e-f85f-49ee-8ce0-7c76a60e6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d2370a-10ee-442f-aeff-3e6874e944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8aba7a-8d8d-452f-aefa-d24610f846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df833d-76e2-4ff6-a4d5-083e1778b921}" ma:internalName="TaxCatchAll" ma:showField="CatchAllData" ma:web="258aba7a-8d8d-452f-aefa-d24610f846f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8aba7a-8d8d-452f-aefa-d24610f846f1" xsi:nil="true"/>
    <lcf76f155ced4ddcb4097134ff3c332f xmlns="64f88e1e-f85f-49ee-8ce0-7c76a60e6e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FD75C-5373-43AB-99F6-F64F33F93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88e1e-f85f-49ee-8ce0-7c76a60e6e6d"/>
    <ds:schemaRef ds:uri="258aba7a-8d8d-452f-aefa-d24610f84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EDB8B-7430-49EE-8FD0-87F4E51F4777}">
  <ds:schemaRefs>
    <ds:schemaRef ds:uri="http://schemas.microsoft.com/office/2006/metadata/properties"/>
    <ds:schemaRef ds:uri="http://schemas.microsoft.com/office/infopath/2007/PartnerControls"/>
    <ds:schemaRef ds:uri="258aba7a-8d8d-452f-aefa-d24610f846f1"/>
    <ds:schemaRef ds:uri="64f88e1e-f85f-49ee-8ce0-7c76a60e6e6d"/>
  </ds:schemaRefs>
</ds:datastoreItem>
</file>

<file path=customXml/itemProps3.xml><?xml version="1.0" encoding="utf-8"?>
<ds:datastoreItem xmlns:ds="http://schemas.openxmlformats.org/officeDocument/2006/customXml" ds:itemID="{D703C914-931F-434C-B8E1-6CD55B7DA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Linzi Deane</dc:creator>
  <cp:keywords/>
  <dc:description/>
  <cp:lastModifiedBy>Katie Lovatt</cp:lastModifiedBy>
  <cp:revision>24</cp:revision>
  <dcterms:created xsi:type="dcterms:W3CDTF">2025-09-23T09:45:00Z</dcterms:created>
  <dcterms:modified xsi:type="dcterms:W3CDTF">2025-09-23T10:15:00Z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0x0101009100D5A9021BE44A880CDAD736423704</vt:lpwstr>
  </property>
  <property fmtid="{D5CDD505-2E9C-101B-9397-08002B2CF9AE}" pid="3" name="MediaServiceImageTags">
    <vt:lpwstr/>
  </property>
</Properties>
</file>